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3E6E" w:rsidRDefault="00893E6E"/>
    <w:p w:rsidR="00D73253" w:rsidRDefault="00D73253"/>
    <w:p w:rsidR="000E4774" w:rsidRDefault="000E4774"/>
    <w:p w:rsidR="00D73253" w:rsidRDefault="00D73253"/>
    <w:p w:rsidR="00D73253" w:rsidRDefault="00D73253"/>
    <w:p w:rsidR="00D73253" w:rsidRPr="003B1FA1" w:rsidRDefault="00D73253" w:rsidP="000E4774">
      <w:pPr>
        <w:spacing w:line="480" w:lineRule="auto"/>
        <w:rPr>
          <w:rFonts w:ascii="Times New Roman" w:hAnsi="Times New Roman" w:cs="Times New Roman"/>
          <w:sz w:val="24"/>
          <w:szCs w:val="24"/>
        </w:rPr>
      </w:pPr>
    </w:p>
    <w:p w:rsidR="00D73253" w:rsidRPr="003B1FA1" w:rsidRDefault="003031BC" w:rsidP="003B1FA1">
      <w:pPr>
        <w:spacing w:line="480" w:lineRule="auto"/>
        <w:jc w:val="center"/>
        <w:rPr>
          <w:rFonts w:ascii="Times New Roman" w:hAnsi="Times New Roman" w:cs="Times New Roman"/>
          <w:sz w:val="24"/>
          <w:szCs w:val="24"/>
        </w:rPr>
      </w:pPr>
      <w:r w:rsidRPr="003B1FA1">
        <w:rPr>
          <w:rFonts w:ascii="Times New Roman" w:hAnsi="Times New Roman" w:cs="Times New Roman"/>
          <w:sz w:val="24"/>
          <w:szCs w:val="24"/>
        </w:rPr>
        <w:t>Social Trend in High Tech Industries</w:t>
      </w:r>
    </w:p>
    <w:p w:rsidR="003B1FA1" w:rsidRPr="003B1FA1" w:rsidRDefault="003031BC" w:rsidP="003B1FA1">
      <w:pPr>
        <w:spacing w:line="480" w:lineRule="auto"/>
        <w:jc w:val="center"/>
        <w:rPr>
          <w:rFonts w:ascii="Times New Roman" w:hAnsi="Times New Roman" w:cs="Times New Roman"/>
          <w:sz w:val="24"/>
          <w:szCs w:val="24"/>
        </w:rPr>
      </w:pPr>
      <w:r w:rsidRPr="003B1FA1">
        <w:rPr>
          <w:rFonts w:ascii="Times New Roman" w:hAnsi="Times New Roman" w:cs="Times New Roman"/>
          <w:sz w:val="24"/>
          <w:szCs w:val="24"/>
        </w:rPr>
        <w:t>Student’s Name</w:t>
      </w:r>
    </w:p>
    <w:p w:rsidR="003B1FA1" w:rsidRPr="003B1FA1" w:rsidRDefault="003031BC" w:rsidP="003B1FA1">
      <w:pPr>
        <w:spacing w:line="480" w:lineRule="auto"/>
        <w:jc w:val="center"/>
        <w:rPr>
          <w:rFonts w:ascii="Times New Roman" w:hAnsi="Times New Roman" w:cs="Times New Roman"/>
          <w:sz w:val="24"/>
          <w:szCs w:val="24"/>
        </w:rPr>
      </w:pPr>
      <w:r w:rsidRPr="003B1FA1">
        <w:rPr>
          <w:rFonts w:ascii="Times New Roman" w:hAnsi="Times New Roman" w:cs="Times New Roman"/>
          <w:sz w:val="24"/>
          <w:szCs w:val="24"/>
        </w:rPr>
        <w:t>Instructor’s Name</w:t>
      </w:r>
    </w:p>
    <w:p w:rsidR="003B1FA1" w:rsidRPr="003B1FA1" w:rsidRDefault="003031BC" w:rsidP="003B1FA1">
      <w:pPr>
        <w:spacing w:line="480" w:lineRule="auto"/>
        <w:jc w:val="center"/>
        <w:rPr>
          <w:rFonts w:ascii="Times New Roman" w:hAnsi="Times New Roman" w:cs="Times New Roman"/>
          <w:sz w:val="24"/>
          <w:szCs w:val="24"/>
        </w:rPr>
      </w:pPr>
      <w:r w:rsidRPr="003B1FA1">
        <w:rPr>
          <w:rFonts w:ascii="Times New Roman" w:hAnsi="Times New Roman" w:cs="Times New Roman"/>
          <w:sz w:val="24"/>
          <w:szCs w:val="24"/>
        </w:rPr>
        <w:t>Date</w:t>
      </w:r>
    </w:p>
    <w:p w:rsidR="003B1FA1" w:rsidRDefault="003B1FA1"/>
    <w:p w:rsidR="00D73253" w:rsidRDefault="00D73253"/>
    <w:p w:rsidR="00D73253" w:rsidRDefault="00D73253"/>
    <w:p w:rsidR="00D73253" w:rsidRDefault="00D73253"/>
    <w:p w:rsidR="00D73253" w:rsidRDefault="00D73253"/>
    <w:p w:rsidR="00D73253" w:rsidRDefault="00D73253"/>
    <w:p w:rsidR="00D73253" w:rsidRDefault="00D73253"/>
    <w:p w:rsidR="00D73253" w:rsidRDefault="00D73253"/>
    <w:p w:rsidR="00D73253" w:rsidRDefault="00D73253"/>
    <w:p w:rsidR="00D73253" w:rsidRDefault="00D73253"/>
    <w:p w:rsidR="00D748C3" w:rsidRDefault="00D748C3"/>
    <w:p w:rsidR="00D73253" w:rsidRDefault="00D73253"/>
    <w:p w:rsidR="00D73253" w:rsidRDefault="00D73253"/>
    <w:p w:rsidR="00622C96" w:rsidRDefault="00622C96">
      <w:pPr>
        <w:rPr>
          <w:rFonts w:ascii="Times New Roman" w:hAnsi="Times New Roman" w:cs="Times New Roman"/>
          <w:sz w:val="24"/>
          <w:szCs w:val="24"/>
        </w:rPr>
      </w:pPr>
      <w:r>
        <w:rPr>
          <w:rFonts w:ascii="Times New Roman" w:hAnsi="Times New Roman" w:cs="Times New Roman"/>
          <w:sz w:val="24"/>
          <w:szCs w:val="24"/>
        </w:rPr>
        <w:br w:type="page"/>
      </w:r>
    </w:p>
    <w:p w:rsidR="003923E7" w:rsidRDefault="003031BC" w:rsidP="003923E7">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Social Trends in Business</w:t>
      </w:r>
    </w:p>
    <w:p w:rsidR="000E4774" w:rsidRDefault="003031BC" w:rsidP="0055463E">
      <w:pPr>
        <w:spacing w:after="0" w:line="480" w:lineRule="auto"/>
        <w:ind w:firstLine="720"/>
        <w:contextualSpacing/>
        <w:rPr>
          <w:rFonts w:ascii="Times New Roman" w:hAnsi="Times New Roman" w:cs="Times New Roman"/>
          <w:sz w:val="24"/>
          <w:szCs w:val="24"/>
        </w:rPr>
      </w:pPr>
      <w:r w:rsidRPr="004F388E">
        <w:rPr>
          <w:rFonts w:ascii="Times New Roman" w:hAnsi="Times New Roman" w:cs="Times New Roman"/>
          <w:sz w:val="24"/>
          <w:szCs w:val="24"/>
        </w:rPr>
        <w:t>Social trends are activities that p</w:t>
      </w:r>
      <w:r w:rsidR="00CC2B13" w:rsidRPr="004F388E">
        <w:rPr>
          <w:rFonts w:ascii="Times New Roman" w:hAnsi="Times New Roman" w:cs="Times New Roman"/>
          <w:sz w:val="24"/>
          <w:szCs w:val="24"/>
        </w:rPr>
        <w:t xml:space="preserve">eople in society take part in, </w:t>
      </w:r>
      <w:r w:rsidR="003923E7" w:rsidRPr="004F388E">
        <w:rPr>
          <w:rFonts w:ascii="Times New Roman" w:hAnsi="Times New Roman" w:cs="Times New Roman"/>
          <w:sz w:val="24"/>
          <w:szCs w:val="24"/>
        </w:rPr>
        <w:t xml:space="preserve">and the trends can either be long term or short term depending on its effect. Social trends often occur due to society's attitude towards an aspect of technology, clothing, or music </w:t>
      </w:r>
      <w:r w:rsidR="00D748C3" w:rsidRPr="004F388E">
        <w:rPr>
          <w:rFonts w:ascii="Times New Roman" w:hAnsi="Times New Roman" w:cs="Times New Roman"/>
          <w:sz w:val="24"/>
          <w:szCs w:val="24"/>
        </w:rPr>
        <w:t>genre</w:t>
      </w:r>
      <w:r w:rsidR="00675FF4" w:rsidRPr="004F388E">
        <w:rPr>
          <w:rFonts w:ascii="Times New Roman" w:hAnsi="Times New Roman" w:cs="Times New Roman"/>
          <w:sz w:val="24"/>
          <w:szCs w:val="24"/>
        </w:rPr>
        <w:t xml:space="preserve"> (</w:t>
      </w:r>
      <w:r w:rsidR="00675FF4" w:rsidRPr="004F388E">
        <w:rPr>
          <w:rFonts w:ascii="Times New Roman" w:hAnsi="Times New Roman" w:cs="Times New Roman"/>
          <w:sz w:val="24"/>
          <w:szCs w:val="24"/>
          <w:shd w:val="clear" w:color="auto" w:fill="FFFFFF"/>
        </w:rPr>
        <w:t>Van der Linden et al., 2018)</w:t>
      </w:r>
      <w:r w:rsidR="00D748C3" w:rsidRPr="004F388E">
        <w:rPr>
          <w:rFonts w:ascii="Times New Roman" w:hAnsi="Times New Roman" w:cs="Times New Roman"/>
          <w:sz w:val="24"/>
          <w:szCs w:val="24"/>
        </w:rPr>
        <w:t>. It</w:t>
      </w:r>
      <w:r w:rsidR="003B1FA1" w:rsidRPr="004F388E">
        <w:rPr>
          <w:rFonts w:ascii="Times New Roman" w:hAnsi="Times New Roman" w:cs="Times New Roman"/>
          <w:sz w:val="24"/>
          <w:szCs w:val="24"/>
        </w:rPr>
        <w:t xml:space="preserve"> helps business</w:t>
      </w:r>
      <w:r w:rsidR="00CC2B13" w:rsidRPr="004F388E">
        <w:rPr>
          <w:rFonts w:ascii="Times New Roman" w:hAnsi="Times New Roman" w:cs="Times New Roman"/>
          <w:sz w:val="24"/>
          <w:szCs w:val="24"/>
        </w:rPr>
        <w:t>es</w:t>
      </w:r>
      <w:r w:rsidR="003B1FA1" w:rsidRPr="004F388E">
        <w:rPr>
          <w:rFonts w:ascii="Times New Roman" w:hAnsi="Times New Roman" w:cs="Times New Roman"/>
          <w:sz w:val="24"/>
          <w:szCs w:val="24"/>
        </w:rPr>
        <w:t xml:space="preserve"> to tailor-make their products to fit the customer's needs</w:t>
      </w:r>
      <w:r w:rsidR="003923E7" w:rsidRPr="004F388E">
        <w:rPr>
          <w:rFonts w:ascii="Times New Roman" w:hAnsi="Times New Roman" w:cs="Times New Roman"/>
          <w:sz w:val="24"/>
          <w:szCs w:val="24"/>
        </w:rPr>
        <w:t xml:space="preserve">. </w:t>
      </w:r>
      <w:r w:rsidR="00CC2B13" w:rsidRPr="004F388E">
        <w:rPr>
          <w:rFonts w:ascii="Times New Roman" w:hAnsi="Times New Roman" w:cs="Times New Roman"/>
          <w:sz w:val="24"/>
          <w:szCs w:val="24"/>
        </w:rPr>
        <w:t xml:space="preserve">In the case of high tech industries, </w:t>
      </w:r>
      <w:r w:rsidR="0055463E" w:rsidRPr="004F388E">
        <w:rPr>
          <w:rFonts w:ascii="Times New Roman" w:hAnsi="Times New Roman" w:cs="Times New Roman"/>
          <w:sz w:val="24"/>
          <w:szCs w:val="24"/>
        </w:rPr>
        <w:t>social trends have enabled businesses in this department to</w:t>
      </w:r>
      <w:r w:rsidR="003923E7" w:rsidRPr="004F388E">
        <w:rPr>
          <w:rFonts w:ascii="Times New Roman" w:hAnsi="Times New Roman" w:cs="Times New Roman"/>
          <w:sz w:val="24"/>
          <w:szCs w:val="24"/>
        </w:rPr>
        <w:t xml:space="preserve"> run campaigns on their social media platform</w:t>
      </w:r>
      <w:r w:rsidR="0055463E" w:rsidRPr="004F388E">
        <w:rPr>
          <w:rFonts w:ascii="Times New Roman" w:hAnsi="Times New Roman" w:cs="Times New Roman"/>
          <w:sz w:val="24"/>
          <w:szCs w:val="24"/>
        </w:rPr>
        <w:t>s</w:t>
      </w:r>
      <w:r w:rsidR="003923E7" w:rsidRPr="004F388E">
        <w:rPr>
          <w:rFonts w:ascii="Times New Roman" w:hAnsi="Times New Roman" w:cs="Times New Roman"/>
          <w:sz w:val="24"/>
          <w:szCs w:val="24"/>
        </w:rPr>
        <w:t xml:space="preserve"> to create awareness of its new products, which in turn gains them new customers</w:t>
      </w:r>
      <w:r w:rsidR="00675FF4" w:rsidRPr="004F388E">
        <w:rPr>
          <w:rFonts w:ascii="Times New Roman" w:hAnsi="Times New Roman" w:cs="Times New Roman"/>
          <w:sz w:val="24"/>
          <w:szCs w:val="24"/>
        </w:rPr>
        <w:t xml:space="preserve"> (</w:t>
      </w:r>
      <w:r w:rsidR="00675FF4" w:rsidRPr="004F388E">
        <w:rPr>
          <w:rFonts w:ascii="Times New Roman" w:hAnsi="Times New Roman" w:cs="Times New Roman"/>
          <w:sz w:val="24"/>
          <w:szCs w:val="24"/>
          <w:shd w:val="clear" w:color="auto" w:fill="FFFFFF"/>
        </w:rPr>
        <w:t>Parnell, 2014)</w:t>
      </w:r>
      <w:r w:rsidR="003923E7" w:rsidRPr="004F388E">
        <w:rPr>
          <w:rFonts w:ascii="Times New Roman" w:hAnsi="Times New Roman" w:cs="Times New Roman"/>
          <w:sz w:val="24"/>
          <w:szCs w:val="24"/>
        </w:rPr>
        <w:t xml:space="preserve">. Other </w:t>
      </w:r>
      <w:r w:rsidR="0055463E" w:rsidRPr="004F388E">
        <w:rPr>
          <w:rFonts w:ascii="Times New Roman" w:hAnsi="Times New Roman" w:cs="Times New Roman"/>
          <w:sz w:val="24"/>
          <w:szCs w:val="24"/>
        </w:rPr>
        <w:t xml:space="preserve">high tech </w:t>
      </w:r>
      <w:r w:rsidR="003923E7" w:rsidRPr="004F388E">
        <w:rPr>
          <w:rFonts w:ascii="Times New Roman" w:hAnsi="Times New Roman" w:cs="Times New Roman"/>
          <w:sz w:val="24"/>
          <w:szCs w:val="24"/>
        </w:rPr>
        <w:t>companies have</w:t>
      </w:r>
      <w:r w:rsidR="0055463E" w:rsidRPr="004F388E">
        <w:rPr>
          <w:rFonts w:ascii="Times New Roman" w:hAnsi="Times New Roman" w:cs="Times New Roman"/>
          <w:sz w:val="24"/>
          <w:szCs w:val="24"/>
        </w:rPr>
        <w:t xml:space="preserve"> used </w:t>
      </w:r>
      <w:r w:rsidR="003923E7" w:rsidRPr="004F388E">
        <w:rPr>
          <w:rFonts w:ascii="Times New Roman" w:hAnsi="Times New Roman" w:cs="Times New Roman"/>
          <w:sz w:val="24"/>
          <w:szCs w:val="24"/>
        </w:rPr>
        <w:t>soci</w:t>
      </w:r>
      <w:r w:rsidR="0055463E" w:rsidRPr="004F388E">
        <w:rPr>
          <w:rFonts w:ascii="Times New Roman" w:hAnsi="Times New Roman" w:cs="Times New Roman"/>
          <w:sz w:val="24"/>
          <w:szCs w:val="24"/>
        </w:rPr>
        <w:t>al trends to contract</w:t>
      </w:r>
      <w:r w:rsidR="003923E7" w:rsidRPr="004F388E">
        <w:rPr>
          <w:rFonts w:ascii="Times New Roman" w:hAnsi="Times New Roman" w:cs="Times New Roman"/>
          <w:sz w:val="24"/>
          <w:szCs w:val="24"/>
        </w:rPr>
        <w:t xml:space="preserve"> popular internet influencers who</w:t>
      </w:r>
      <w:r w:rsidR="0055463E" w:rsidRPr="004F388E">
        <w:rPr>
          <w:rFonts w:ascii="Times New Roman" w:hAnsi="Times New Roman" w:cs="Times New Roman"/>
          <w:sz w:val="24"/>
          <w:szCs w:val="24"/>
        </w:rPr>
        <w:t xml:space="preserve"> in turn</w:t>
      </w:r>
      <w:r w:rsidR="003923E7" w:rsidRPr="004F388E">
        <w:rPr>
          <w:rFonts w:ascii="Times New Roman" w:hAnsi="Times New Roman" w:cs="Times New Roman"/>
          <w:sz w:val="24"/>
          <w:szCs w:val="24"/>
        </w:rPr>
        <w:t xml:space="preserve"> advertise the products</w:t>
      </w:r>
      <w:r w:rsidR="0055463E" w:rsidRPr="004F388E">
        <w:rPr>
          <w:rFonts w:ascii="Times New Roman" w:hAnsi="Times New Roman" w:cs="Times New Roman"/>
          <w:sz w:val="24"/>
          <w:szCs w:val="24"/>
        </w:rPr>
        <w:t xml:space="preserve"> given to them</w:t>
      </w:r>
      <w:r w:rsidR="003923E7" w:rsidRPr="004F388E">
        <w:rPr>
          <w:rFonts w:ascii="Times New Roman" w:hAnsi="Times New Roman" w:cs="Times New Roman"/>
          <w:sz w:val="24"/>
          <w:szCs w:val="24"/>
        </w:rPr>
        <w:t xml:space="preserve"> on their </w:t>
      </w:r>
      <w:r w:rsidR="0055463E" w:rsidRPr="004F388E">
        <w:rPr>
          <w:rFonts w:ascii="Times New Roman" w:hAnsi="Times New Roman" w:cs="Times New Roman"/>
          <w:sz w:val="24"/>
          <w:szCs w:val="24"/>
        </w:rPr>
        <w:t>social media</w:t>
      </w:r>
      <w:r w:rsidR="003923E7" w:rsidRPr="004F388E">
        <w:rPr>
          <w:rFonts w:ascii="Times New Roman" w:hAnsi="Times New Roman" w:cs="Times New Roman"/>
          <w:sz w:val="24"/>
          <w:szCs w:val="24"/>
        </w:rPr>
        <w:t xml:space="preserve"> to their followers</w:t>
      </w:r>
      <w:r w:rsidR="003B27AE" w:rsidRPr="004F388E">
        <w:rPr>
          <w:rFonts w:ascii="Times New Roman" w:hAnsi="Times New Roman" w:cs="Times New Roman"/>
          <w:sz w:val="24"/>
          <w:szCs w:val="24"/>
        </w:rPr>
        <w:t>. For instance, in the case of mobile phone companies, when they</w:t>
      </w:r>
      <w:r w:rsidR="003176C3" w:rsidRPr="004F388E">
        <w:rPr>
          <w:rFonts w:ascii="Times New Roman" w:hAnsi="Times New Roman" w:cs="Times New Roman"/>
          <w:sz w:val="24"/>
          <w:szCs w:val="24"/>
        </w:rPr>
        <w:t xml:space="preserve"> are ready to</w:t>
      </w:r>
      <w:r w:rsidR="003B27AE" w:rsidRPr="004F388E">
        <w:rPr>
          <w:rFonts w:ascii="Times New Roman" w:hAnsi="Times New Roman" w:cs="Times New Roman"/>
          <w:sz w:val="24"/>
          <w:szCs w:val="24"/>
        </w:rPr>
        <w:t xml:space="preserve"> unveil their la</w:t>
      </w:r>
      <w:r w:rsidR="003176C3" w:rsidRPr="004F388E">
        <w:rPr>
          <w:rFonts w:ascii="Times New Roman" w:hAnsi="Times New Roman" w:cs="Times New Roman"/>
          <w:sz w:val="24"/>
          <w:szCs w:val="24"/>
        </w:rPr>
        <w:t xml:space="preserve">test phones, they create a </w:t>
      </w:r>
      <w:r w:rsidR="003B27AE" w:rsidRPr="004F388E">
        <w:rPr>
          <w:rFonts w:ascii="Times New Roman" w:hAnsi="Times New Roman" w:cs="Times New Roman"/>
          <w:sz w:val="24"/>
          <w:szCs w:val="24"/>
        </w:rPr>
        <w:t>buzz about the new ph</w:t>
      </w:r>
      <w:r w:rsidR="003176C3" w:rsidRPr="004F388E">
        <w:rPr>
          <w:rFonts w:ascii="Times New Roman" w:hAnsi="Times New Roman" w:cs="Times New Roman"/>
          <w:sz w:val="24"/>
          <w:szCs w:val="24"/>
        </w:rPr>
        <w:t>one using s</w:t>
      </w:r>
      <w:r w:rsidR="003B27AE" w:rsidRPr="004F388E">
        <w:rPr>
          <w:rFonts w:ascii="Times New Roman" w:hAnsi="Times New Roman" w:cs="Times New Roman"/>
          <w:sz w:val="24"/>
          <w:szCs w:val="24"/>
        </w:rPr>
        <w:t xml:space="preserve">ocial </w:t>
      </w:r>
      <w:r w:rsidR="003176C3" w:rsidRPr="004F388E">
        <w:rPr>
          <w:rFonts w:ascii="Times New Roman" w:hAnsi="Times New Roman" w:cs="Times New Roman"/>
          <w:sz w:val="24"/>
          <w:szCs w:val="24"/>
        </w:rPr>
        <w:t>media campaigns, which are</w:t>
      </w:r>
      <w:r w:rsidR="003B27AE" w:rsidRPr="004F388E">
        <w:rPr>
          <w:rFonts w:ascii="Times New Roman" w:hAnsi="Times New Roman" w:cs="Times New Roman"/>
          <w:sz w:val="24"/>
          <w:szCs w:val="24"/>
        </w:rPr>
        <w:t xml:space="preserve"> launched in different </w:t>
      </w:r>
      <w:r w:rsidR="003176C3" w:rsidRPr="004F388E">
        <w:rPr>
          <w:rFonts w:ascii="Times New Roman" w:hAnsi="Times New Roman" w:cs="Times New Roman"/>
          <w:sz w:val="24"/>
          <w:szCs w:val="24"/>
        </w:rPr>
        <w:t xml:space="preserve">social media platforms. </w:t>
      </w:r>
    </w:p>
    <w:p w:rsidR="00E955D3" w:rsidRDefault="00770A67" w:rsidP="000E4774">
      <w:pPr>
        <w:spacing w:after="0" w:line="480" w:lineRule="auto"/>
        <w:ind w:firstLine="720"/>
        <w:contextualSpacing/>
        <w:rPr>
          <w:rFonts w:ascii="Times New Roman" w:hAnsi="Times New Roman" w:cs="Times New Roman"/>
          <w:sz w:val="24"/>
          <w:szCs w:val="24"/>
        </w:rPr>
      </w:pPr>
      <w:r w:rsidRPr="004F388E">
        <w:rPr>
          <w:rFonts w:ascii="Times New Roman" w:hAnsi="Times New Roman" w:cs="Times New Roman"/>
          <w:sz w:val="24"/>
          <w:szCs w:val="24"/>
        </w:rPr>
        <w:t xml:space="preserve">A threat associated with social trends is </w:t>
      </w:r>
      <w:r w:rsidR="004F388E">
        <w:rPr>
          <w:rFonts w:ascii="Times New Roman" w:hAnsi="Times New Roman" w:cs="Times New Roman"/>
          <w:sz w:val="24"/>
          <w:szCs w:val="24"/>
        </w:rPr>
        <w:t xml:space="preserve">mainly </w:t>
      </w:r>
      <w:r w:rsidRPr="004F388E">
        <w:rPr>
          <w:rFonts w:ascii="Times New Roman" w:hAnsi="Times New Roman" w:cs="Times New Roman"/>
          <w:sz w:val="24"/>
          <w:szCs w:val="24"/>
        </w:rPr>
        <w:t>c</w:t>
      </w:r>
      <w:r w:rsidR="00D75B2A" w:rsidRPr="004F388E">
        <w:rPr>
          <w:rFonts w:ascii="Times New Roman" w:hAnsi="Times New Roman" w:cs="Times New Roman"/>
          <w:sz w:val="24"/>
          <w:szCs w:val="24"/>
        </w:rPr>
        <w:t>yber-crime</w:t>
      </w:r>
      <w:r w:rsidR="000E4774">
        <w:rPr>
          <w:rFonts w:ascii="Times New Roman" w:hAnsi="Times New Roman" w:cs="Times New Roman"/>
          <w:sz w:val="24"/>
          <w:szCs w:val="24"/>
        </w:rPr>
        <w:t xml:space="preserve"> </w:t>
      </w:r>
      <w:r w:rsidR="000E4774" w:rsidRPr="004F388E">
        <w:rPr>
          <w:rFonts w:ascii="Times New Roman" w:hAnsi="Times New Roman" w:cs="Times New Roman"/>
          <w:sz w:val="24"/>
          <w:szCs w:val="24"/>
        </w:rPr>
        <w:t>(</w:t>
      </w:r>
      <w:r w:rsidR="000E4774" w:rsidRPr="004F388E">
        <w:rPr>
          <w:rFonts w:ascii="Times New Roman" w:hAnsi="Times New Roman" w:cs="Times New Roman"/>
          <w:sz w:val="24"/>
          <w:szCs w:val="24"/>
          <w:shd w:val="clear" w:color="auto" w:fill="FFFFFF"/>
        </w:rPr>
        <w:t>Parnell, 2014)</w:t>
      </w:r>
      <w:r w:rsidRPr="004F388E">
        <w:rPr>
          <w:rFonts w:ascii="Times New Roman" w:hAnsi="Times New Roman" w:cs="Times New Roman"/>
          <w:sz w:val="24"/>
          <w:szCs w:val="24"/>
        </w:rPr>
        <w:t xml:space="preserve">. A cyber-crime threat such as hacking affects the high tech industries if their networks are not secured. Hackers can use the information they derive from the industry's software mainframe by selling it to the highest bidders in the black markets, which causes </w:t>
      </w:r>
      <w:r>
        <w:rPr>
          <w:rFonts w:ascii="Times New Roman" w:hAnsi="Times New Roman" w:cs="Times New Roman"/>
          <w:sz w:val="24"/>
          <w:szCs w:val="24"/>
        </w:rPr>
        <w:t xml:space="preserve">adverse effects to the company and investors. </w:t>
      </w:r>
      <w:r w:rsidR="00E955D3">
        <w:rPr>
          <w:rFonts w:ascii="Times New Roman" w:hAnsi="Times New Roman" w:cs="Times New Roman"/>
          <w:sz w:val="24"/>
          <w:szCs w:val="24"/>
        </w:rPr>
        <w:t>To prevent cyber-crime issues from happening, high-tech industries should secure their mainframes with strong encryptions that can keep hackers and scammers from accessing important documents.</w:t>
      </w:r>
    </w:p>
    <w:p w:rsidR="000E4774" w:rsidRDefault="000E4774">
      <w:pPr>
        <w:rPr>
          <w:rFonts w:ascii="Times New Roman" w:hAnsi="Times New Roman" w:cs="Times New Roman"/>
          <w:sz w:val="24"/>
          <w:szCs w:val="24"/>
        </w:rPr>
      </w:pPr>
      <w:r>
        <w:rPr>
          <w:rFonts w:ascii="Times New Roman" w:hAnsi="Times New Roman" w:cs="Times New Roman"/>
          <w:sz w:val="24"/>
          <w:szCs w:val="24"/>
        </w:rPr>
        <w:br w:type="page"/>
      </w:r>
    </w:p>
    <w:p w:rsidR="00E955D3" w:rsidRDefault="003031BC" w:rsidP="00E955D3">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675FF4" w:rsidRPr="004F388E" w:rsidRDefault="003031BC" w:rsidP="00675FF4">
      <w:pPr>
        <w:spacing w:after="0" w:line="480" w:lineRule="auto"/>
        <w:ind w:left="720" w:hanging="720"/>
        <w:contextualSpacing/>
        <w:rPr>
          <w:rFonts w:ascii="Times New Roman" w:hAnsi="Times New Roman" w:cs="Times New Roman"/>
          <w:sz w:val="24"/>
          <w:szCs w:val="24"/>
          <w:shd w:val="clear" w:color="auto" w:fill="FFFFFF"/>
        </w:rPr>
      </w:pPr>
      <w:r w:rsidRPr="004F388E">
        <w:rPr>
          <w:rFonts w:ascii="Times New Roman" w:hAnsi="Times New Roman" w:cs="Times New Roman"/>
          <w:sz w:val="24"/>
          <w:szCs w:val="24"/>
          <w:shd w:val="clear" w:color="auto" w:fill="FFFFFF"/>
        </w:rPr>
        <w:t>Parnell, J. A. (2014). Strategic Management Theory and Practice.</w:t>
      </w:r>
    </w:p>
    <w:p w:rsidR="00E955D3" w:rsidRPr="004F388E" w:rsidRDefault="003031BC" w:rsidP="00675FF4">
      <w:pPr>
        <w:spacing w:after="0" w:line="480" w:lineRule="auto"/>
        <w:ind w:left="720" w:hanging="720"/>
        <w:contextualSpacing/>
        <w:rPr>
          <w:rFonts w:ascii="Times New Roman" w:hAnsi="Times New Roman" w:cs="Times New Roman"/>
          <w:sz w:val="24"/>
          <w:szCs w:val="24"/>
        </w:rPr>
      </w:pPr>
      <w:r w:rsidRPr="004F388E">
        <w:rPr>
          <w:rFonts w:ascii="Times New Roman" w:hAnsi="Times New Roman" w:cs="Times New Roman"/>
          <w:sz w:val="24"/>
          <w:szCs w:val="24"/>
          <w:shd w:val="clear" w:color="auto" w:fill="FFFFFF"/>
        </w:rPr>
        <w:t>Van der Linden, M., Reis, E., Bacci, M. L., Castles, S., Delgado-Wise, R., Kabeer, N., ... &amp; Therborn, G. (2018). Social trends and new geographies.</w:t>
      </w:r>
    </w:p>
    <w:p w:rsidR="00E955D3" w:rsidRPr="004F388E" w:rsidRDefault="00E955D3" w:rsidP="00675FF4">
      <w:pPr>
        <w:spacing w:after="0" w:line="480" w:lineRule="auto"/>
        <w:ind w:left="720" w:hanging="720"/>
        <w:contextualSpacing/>
        <w:rPr>
          <w:rFonts w:ascii="Times New Roman" w:hAnsi="Times New Roman" w:cs="Times New Roman"/>
          <w:sz w:val="24"/>
          <w:szCs w:val="24"/>
        </w:rPr>
      </w:pPr>
    </w:p>
    <w:p w:rsidR="00E955D3" w:rsidRPr="004F388E" w:rsidRDefault="00E955D3" w:rsidP="003923E7">
      <w:pPr>
        <w:spacing w:line="480" w:lineRule="auto"/>
        <w:rPr>
          <w:rFonts w:ascii="Times New Roman" w:hAnsi="Times New Roman" w:cs="Times New Roman"/>
          <w:sz w:val="24"/>
          <w:szCs w:val="24"/>
        </w:rPr>
      </w:pPr>
    </w:p>
    <w:p w:rsidR="00E955D3" w:rsidRDefault="00E955D3" w:rsidP="003923E7">
      <w:pPr>
        <w:spacing w:line="480" w:lineRule="auto"/>
        <w:rPr>
          <w:rFonts w:ascii="Times New Roman" w:hAnsi="Times New Roman" w:cs="Times New Roman"/>
          <w:sz w:val="24"/>
          <w:szCs w:val="24"/>
        </w:rPr>
      </w:pPr>
    </w:p>
    <w:p w:rsidR="00E955D3" w:rsidRDefault="00E955D3" w:rsidP="003923E7">
      <w:pPr>
        <w:spacing w:line="480" w:lineRule="auto"/>
        <w:rPr>
          <w:rFonts w:ascii="Times New Roman" w:hAnsi="Times New Roman" w:cs="Times New Roman"/>
          <w:sz w:val="24"/>
          <w:szCs w:val="24"/>
        </w:rPr>
      </w:pPr>
    </w:p>
    <w:p w:rsidR="00E955D3" w:rsidRDefault="00E955D3" w:rsidP="003923E7">
      <w:pPr>
        <w:spacing w:line="480" w:lineRule="auto"/>
        <w:rPr>
          <w:rFonts w:ascii="Times New Roman" w:hAnsi="Times New Roman" w:cs="Times New Roman"/>
          <w:sz w:val="24"/>
          <w:szCs w:val="24"/>
        </w:rPr>
      </w:pPr>
    </w:p>
    <w:p w:rsidR="00E955D3" w:rsidRDefault="00E955D3" w:rsidP="003923E7">
      <w:pPr>
        <w:spacing w:line="480" w:lineRule="auto"/>
        <w:rPr>
          <w:rFonts w:ascii="Times New Roman" w:hAnsi="Times New Roman" w:cs="Times New Roman"/>
          <w:sz w:val="24"/>
          <w:szCs w:val="24"/>
        </w:rPr>
      </w:pPr>
    </w:p>
    <w:p w:rsidR="00E955D3" w:rsidRPr="003923E7" w:rsidRDefault="00E955D3" w:rsidP="003923E7">
      <w:pPr>
        <w:spacing w:line="480" w:lineRule="auto"/>
        <w:rPr>
          <w:rFonts w:ascii="Times New Roman" w:hAnsi="Times New Roman" w:cs="Times New Roman"/>
          <w:sz w:val="24"/>
          <w:szCs w:val="24"/>
        </w:rPr>
      </w:pPr>
      <w:bookmarkStart w:id="0" w:name="_GoBack"/>
      <w:bookmarkEnd w:id="0"/>
    </w:p>
    <w:sectPr w:rsidR="00E955D3" w:rsidRPr="003923E7" w:rsidSect="00D73253">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B408E" w:rsidRDefault="001B408E">
      <w:pPr>
        <w:spacing w:after="0" w:line="240" w:lineRule="auto"/>
      </w:pPr>
      <w:r>
        <w:separator/>
      </w:r>
    </w:p>
  </w:endnote>
  <w:endnote w:type="continuationSeparator" w:id="0">
    <w:p w:rsidR="001B408E" w:rsidRDefault="001B40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B408E" w:rsidRDefault="001B408E">
      <w:pPr>
        <w:spacing w:after="0" w:line="240" w:lineRule="auto"/>
      </w:pPr>
      <w:r>
        <w:separator/>
      </w:r>
    </w:p>
  </w:footnote>
  <w:footnote w:type="continuationSeparator" w:id="0">
    <w:p w:rsidR="001B408E" w:rsidRDefault="001B408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3253" w:rsidRPr="00D73253" w:rsidRDefault="003031BC" w:rsidP="00D73253">
    <w:pPr>
      <w:pStyle w:val="Header"/>
      <w:spacing w:line="480" w:lineRule="auto"/>
      <w:rPr>
        <w:rFonts w:ascii="Times New Roman" w:hAnsi="Times New Roman" w:cs="Times New Roman"/>
        <w:sz w:val="24"/>
        <w:szCs w:val="24"/>
      </w:rPr>
    </w:pPr>
    <w:r w:rsidRPr="00D73253">
      <w:rPr>
        <w:rFonts w:ascii="Times New Roman" w:hAnsi="Times New Roman" w:cs="Times New Roman"/>
        <w:sz w:val="24"/>
        <w:szCs w:val="24"/>
      </w:rPr>
      <w:t>SOCIAL TRENDS IN BUSINESS</w:t>
    </w:r>
    <w:sdt>
      <w:sdtPr>
        <w:rPr>
          <w:rFonts w:ascii="Times New Roman" w:hAnsi="Times New Roman" w:cs="Times New Roman"/>
          <w:sz w:val="24"/>
          <w:szCs w:val="24"/>
        </w:rPr>
        <w:id w:val="329569347"/>
        <w:docPartObj>
          <w:docPartGallery w:val="Page Numbers (Top of Page)"/>
          <w:docPartUnique/>
        </w:docPartObj>
      </w:sdtPr>
      <w:sdtEndPr/>
      <w:sdtContent>
        <w:r w:rsidRPr="00D73253">
          <w:rPr>
            <w:rFonts w:ascii="Times New Roman" w:hAnsi="Times New Roman" w:cs="Times New Roman"/>
            <w:sz w:val="24"/>
            <w:szCs w:val="24"/>
          </w:rPr>
          <w:tab/>
        </w:r>
        <w:r>
          <w:rPr>
            <w:rFonts w:ascii="Times New Roman" w:hAnsi="Times New Roman" w:cs="Times New Roman"/>
            <w:sz w:val="24"/>
            <w:szCs w:val="24"/>
          </w:rPr>
          <w:tab/>
        </w:r>
        <w:r w:rsidRPr="00D73253">
          <w:rPr>
            <w:rFonts w:ascii="Times New Roman" w:hAnsi="Times New Roman" w:cs="Times New Roman"/>
            <w:sz w:val="24"/>
            <w:szCs w:val="24"/>
          </w:rPr>
          <w:fldChar w:fldCharType="begin"/>
        </w:r>
        <w:r w:rsidRPr="00D73253">
          <w:rPr>
            <w:rFonts w:ascii="Times New Roman" w:hAnsi="Times New Roman" w:cs="Times New Roman"/>
            <w:sz w:val="24"/>
            <w:szCs w:val="24"/>
          </w:rPr>
          <w:instrText xml:space="preserve"> PAGE   \* MERGEFORMAT </w:instrText>
        </w:r>
        <w:r w:rsidRPr="00D73253">
          <w:rPr>
            <w:rFonts w:ascii="Times New Roman" w:hAnsi="Times New Roman" w:cs="Times New Roman"/>
            <w:sz w:val="24"/>
            <w:szCs w:val="24"/>
          </w:rPr>
          <w:fldChar w:fldCharType="separate"/>
        </w:r>
        <w:r w:rsidR="00622C96">
          <w:rPr>
            <w:rFonts w:ascii="Times New Roman" w:hAnsi="Times New Roman" w:cs="Times New Roman"/>
            <w:noProof/>
            <w:sz w:val="24"/>
            <w:szCs w:val="24"/>
          </w:rPr>
          <w:t>3</w:t>
        </w:r>
        <w:r w:rsidRPr="00D73253">
          <w:rPr>
            <w:rFonts w:ascii="Times New Roman" w:hAnsi="Times New Roman" w:cs="Times New Roman"/>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3253" w:rsidRPr="00D73253" w:rsidRDefault="003031BC" w:rsidP="00D73253">
    <w:pPr>
      <w:pStyle w:val="Header"/>
      <w:spacing w:line="480" w:lineRule="auto"/>
      <w:rPr>
        <w:rFonts w:ascii="Times New Roman" w:hAnsi="Times New Roman" w:cs="Times New Roman"/>
        <w:sz w:val="24"/>
        <w:szCs w:val="24"/>
      </w:rPr>
    </w:pPr>
    <w:r w:rsidRPr="00D73253">
      <w:rPr>
        <w:rFonts w:ascii="Times New Roman" w:hAnsi="Times New Roman" w:cs="Times New Roman"/>
        <w:sz w:val="24"/>
        <w:szCs w:val="24"/>
      </w:rPr>
      <w:t>Running head: SOCIAL TRENDS IN BUSINESS</w:t>
    </w:r>
    <w:sdt>
      <w:sdtPr>
        <w:rPr>
          <w:rFonts w:ascii="Times New Roman" w:hAnsi="Times New Roman" w:cs="Times New Roman"/>
          <w:sz w:val="24"/>
          <w:szCs w:val="24"/>
        </w:rPr>
        <w:id w:val="-1106807322"/>
        <w:docPartObj>
          <w:docPartGallery w:val="Page Numbers (Top of Page)"/>
          <w:docPartUnique/>
        </w:docPartObj>
      </w:sdtPr>
      <w:sdtEndPr>
        <w:rPr>
          <w:noProof/>
        </w:rPr>
      </w:sdtEndPr>
      <w:sdtContent>
        <w:r>
          <w:rPr>
            <w:rFonts w:ascii="Times New Roman" w:hAnsi="Times New Roman" w:cs="Times New Roman"/>
            <w:sz w:val="24"/>
            <w:szCs w:val="24"/>
          </w:rPr>
          <w:tab/>
        </w:r>
        <w:r w:rsidR="00A2519C">
          <w:rPr>
            <w:rFonts w:ascii="Times New Roman" w:hAnsi="Times New Roman" w:cs="Times New Roman"/>
            <w:sz w:val="24"/>
            <w:szCs w:val="24"/>
          </w:rPr>
          <w:t xml:space="preserve">    </w:t>
        </w:r>
        <w:r w:rsidRPr="00D73253">
          <w:rPr>
            <w:rFonts w:ascii="Times New Roman" w:hAnsi="Times New Roman" w:cs="Times New Roman"/>
            <w:sz w:val="24"/>
            <w:szCs w:val="24"/>
          </w:rPr>
          <w:fldChar w:fldCharType="begin"/>
        </w:r>
        <w:r w:rsidRPr="00D73253">
          <w:rPr>
            <w:rFonts w:ascii="Times New Roman" w:hAnsi="Times New Roman" w:cs="Times New Roman"/>
            <w:sz w:val="24"/>
            <w:szCs w:val="24"/>
          </w:rPr>
          <w:instrText xml:space="preserve"> PAGE   \* MERGEFORMAT </w:instrText>
        </w:r>
        <w:r w:rsidRPr="00D73253">
          <w:rPr>
            <w:rFonts w:ascii="Times New Roman" w:hAnsi="Times New Roman" w:cs="Times New Roman"/>
            <w:sz w:val="24"/>
            <w:szCs w:val="24"/>
          </w:rPr>
          <w:fldChar w:fldCharType="separate"/>
        </w:r>
        <w:r w:rsidR="00622C96">
          <w:rPr>
            <w:rFonts w:ascii="Times New Roman" w:hAnsi="Times New Roman" w:cs="Times New Roman"/>
            <w:noProof/>
            <w:sz w:val="24"/>
            <w:szCs w:val="24"/>
          </w:rPr>
          <w:t>1</w:t>
        </w:r>
        <w:r w:rsidRPr="00D73253">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3253"/>
    <w:rsid w:val="000E4774"/>
    <w:rsid w:val="001B408E"/>
    <w:rsid w:val="003031BC"/>
    <w:rsid w:val="003176C3"/>
    <w:rsid w:val="003923E7"/>
    <w:rsid w:val="003B1FA1"/>
    <w:rsid w:val="003B27AE"/>
    <w:rsid w:val="004F388E"/>
    <w:rsid w:val="0055463E"/>
    <w:rsid w:val="00622C96"/>
    <w:rsid w:val="00675FF4"/>
    <w:rsid w:val="00770A67"/>
    <w:rsid w:val="00893E6E"/>
    <w:rsid w:val="00A2519C"/>
    <w:rsid w:val="00C86E15"/>
    <w:rsid w:val="00CB738E"/>
    <w:rsid w:val="00CC2B13"/>
    <w:rsid w:val="00D73253"/>
    <w:rsid w:val="00D748C3"/>
    <w:rsid w:val="00D75B2A"/>
    <w:rsid w:val="00DA6943"/>
    <w:rsid w:val="00DE0967"/>
    <w:rsid w:val="00E955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732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3253"/>
  </w:style>
  <w:style w:type="paragraph" w:styleId="Footer">
    <w:name w:val="footer"/>
    <w:basedOn w:val="Normal"/>
    <w:link w:val="FooterChar"/>
    <w:uiPriority w:val="99"/>
    <w:unhideWhenUsed/>
    <w:rsid w:val="00D7325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325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732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3253"/>
  </w:style>
  <w:style w:type="paragraph" w:styleId="Footer">
    <w:name w:val="footer"/>
    <w:basedOn w:val="Normal"/>
    <w:link w:val="FooterChar"/>
    <w:uiPriority w:val="99"/>
    <w:unhideWhenUsed/>
    <w:rsid w:val="00D7325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32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149</TotalTime>
  <Pages>3</Pages>
  <Words>290</Words>
  <Characters>1659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1946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User</cp:lastModifiedBy>
  <cp:revision>7</cp:revision>
  <dcterms:created xsi:type="dcterms:W3CDTF">2020-06-15T14:58:00Z</dcterms:created>
  <dcterms:modified xsi:type="dcterms:W3CDTF">2020-06-15T21:05:00Z</dcterms:modified>
</cp:coreProperties>
</file>